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3A8" w14:textId="77777777" w:rsidR="007C6992" w:rsidRDefault="007C699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7AB7001D" w14:textId="77777777" w:rsidR="007C6992" w:rsidRDefault="007C6992">
      <w:pPr>
        <w:pStyle w:val="western"/>
        <w:spacing w:beforeAutospacing="0" w:after="0"/>
        <w:jc w:val="both"/>
        <w:rPr>
          <w:color w:val="000000"/>
          <w:lang w:val="pt-PT"/>
        </w:rPr>
      </w:pPr>
    </w:p>
    <w:p w14:paraId="598C61CD" w14:textId="77777777" w:rsidR="007C6992" w:rsidRDefault="000000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t-BR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pt-BR"/>
        </w:rPr>
        <w:t>CADASTRO E TERMO DE COMPROMISSO – BOLSISTA CCJE</w:t>
      </w:r>
    </w:p>
    <w:p w14:paraId="7990ECAE" w14:textId="77777777" w:rsidR="007C6992" w:rsidRDefault="007C69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t-BR"/>
        </w:rPr>
      </w:pPr>
    </w:p>
    <w:p w14:paraId="47D4CF0A" w14:textId="77777777" w:rsidR="007C6992" w:rsidRDefault="00000000">
      <w:pPr>
        <w:spacing w:afterAutospacing="1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CADASTRO DE BOLSISTA</w:t>
      </w:r>
    </w:p>
    <w:p w14:paraId="4A1787FA" w14:textId="77777777" w:rsidR="007C6992" w:rsidRDefault="007C6992">
      <w:pPr>
        <w:spacing w:beforeAutospacing="1" w:after="0" w:line="240" w:lineRule="auto"/>
        <w:jc w:val="center"/>
        <w:rPr>
          <w:rFonts w:eastAsia="Times New Roman" w:cstheme="minorHAnsi"/>
          <w:sz w:val="23"/>
          <w:szCs w:val="23"/>
          <w:lang w:eastAsia="pt-BR"/>
        </w:rPr>
      </w:pPr>
    </w:p>
    <w:p w14:paraId="03C85764" w14:textId="77777777" w:rsidR="007C6992" w:rsidRPr="0087094B" w:rsidRDefault="00000000">
      <w:pPr>
        <w:spacing w:before="120"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NOME:</w:t>
      </w:r>
    </w:p>
    <w:p w14:paraId="37CD5B70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5C39B5CC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DRE (Atenção: este número é sua matrícula na UFRJ, composto por 9 dígitos):</w:t>
      </w:r>
    </w:p>
    <w:p w14:paraId="2D003258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7B982EA2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UNIDADE DE ORIGEM:</w:t>
      </w:r>
    </w:p>
    <w:p w14:paraId="184206CC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380B8305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CURSO:</w:t>
      </w:r>
    </w:p>
    <w:p w14:paraId="2CAE3886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32BB4120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IDENTIDADE Nº: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 xml:space="preserve"> EXPEDIDA POR:</w:t>
      </w:r>
    </w:p>
    <w:p w14:paraId="54BE374C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205C542D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NACIONALIDADE: 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>NATURALIDADE:</w:t>
      </w:r>
    </w:p>
    <w:p w14:paraId="1115F59A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127BD1B7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ENDEREÇO COMPLETO: </w:t>
      </w:r>
    </w:p>
    <w:p w14:paraId="332918DF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4AABF01D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CIDADE: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 xml:space="preserve"> ESTADO:</w:t>
      </w:r>
    </w:p>
    <w:p w14:paraId="41275EDA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1E6EB4A1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TELEFONE RESIDENCIAL: </w:t>
      </w:r>
    </w:p>
    <w:p w14:paraId="18143964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5AEA6DF2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TELEFONE CELULAR:</w:t>
      </w:r>
    </w:p>
    <w:p w14:paraId="6E88B4BA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0D8A3F48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E-MAIL:</w:t>
      </w:r>
    </w:p>
    <w:p w14:paraId="0BAA5C71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21A8FFC5" w14:textId="77777777" w:rsidR="007C6992" w:rsidRDefault="00000000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POSSUI OUTRO TIPO DE BOLSA? </w:t>
      </w:r>
      <w:proofErr w:type="gramStart"/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(  )</w:t>
      </w:r>
      <w:proofErr w:type="gramEnd"/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 NÃO (  ) SIM – QUAL?</w:t>
      </w:r>
    </w:p>
    <w:p w14:paraId="6B68DC31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30D42369" w14:textId="77777777" w:rsidR="007C6992" w:rsidRDefault="00000000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DADOS BANCÁRIOS CADASTRADOS NO SIGA</w:t>
      </w:r>
    </w:p>
    <w:p w14:paraId="555F444A" w14:textId="77777777" w:rsidR="007C6992" w:rsidRPr="0087094B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NÚMERO DA AGÊNCIA: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 xml:space="preserve"> NÚMERO DA CONTA CORRENTE:</w:t>
      </w:r>
    </w:p>
    <w:p w14:paraId="42CBC038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1D9A0F6B" w14:textId="77777777" w:rsidR="007C6992" w:rsidRDefault="00000000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CPF: </w:t>
      </w:r>
    </w:p>
    <w:p w14:paraId="3A4E4500" w14:textId="77777777" w:rsidR="007C6992" w:rsidRDefault="00000000">
      <w:pPr>
        <w:spacing w:beforeAutospacing="1" w:after="0" w:line="240" w:lineRule="auto"/>
        <w:rPr>
          <w:rFonts w:eastAsia="Times New Roman" w:cstheme="minorHAnsi"/>
          <w:sz w:val="23"/>
          <w:szCs w:val="23"/>
          <w:lang w:eastAsia="pt-BR"/>
        </w:rPr>
      </w:pPr>
      <w:r>
        <w:br w:type="page"/>
      </w:r>
    </w:p>
    <w:p w14:paraId="67B9F5A0" w14:textId="77777777" w:rsidR="007C6992" w:rsidRDefault="00000000">
      <w:pPr>
        <w:spacing w:beforeAutospacing="1" w:after="0" w:line="240" w:lineRule="auto"/>
        <w:jc w:val="center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lastRenderedPageBreak/>
        <w:t>TERMO DE COMPROMISSO DO BOLSISTA E COORDENADOR RESPONSÁVEL</w:t>
      </w:r>
    </w:p>
    <w:p w14:paraId="6410F927" w14:textId="77777777" w:rsidR="007C6992" w:rsidRDefault="007C6992" w:rsidP="0087094B">
      <w:pPr>
        <w:spacing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7A333AEF" w14:textId="4BEF6ED0" w:rsidR="007C6992" w:rsidRDefault="00000000" w:rsidP="0087094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Eu,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_________________________________________________________________________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aluno/a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regular do Curso de Graduação </w:t>
      </w:r>
      <w:proofErr w:type="spellStart"/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em_____________________________________________________na</w:t>
      </w:r>
      <w:proofErr w:type="spellEnd"/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condição de bolsista do CCJE vinculado ao perfil ____ do edital 71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3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/202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2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e ____________________________________________________, 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Cargo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_________________________, SIAPE nº ____________, na condição de coordenador responsável, assinam o presente Termo de Compromisso, tendo em vista as condições abaixo mencionadas: </w:t>
      </w:r>
    </w:p>
    <w:p w14:paraId="1A68E700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4572AE5C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1. A bolsa estará vinculada à ___________________________________________________________ da Decania do Centro de Ciências Jurídicas e Econômicas.</w:t>
      </w:r>
    </w:p>
    <w:p w14:paraId="5B97E493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6D28BD7B" w14:textId="43E78845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2. 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O aluno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receberá da Decania do Centro de Ciências Jurídicas e Econômicas, uma bolsa no valor de R$ 400 (quatrocentos reais) mensais, no período 01/0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2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/202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3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a 31/12/202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3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.</w:t>
      </w:r>
    </w:p>
    <w:p w14:paraId="4EFA0EF8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6A1D2086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3. É vedada a acumulação com outras bolsas, exceto a Bolsa Auxílio e Auxílio Manutenção.</w:t>
      </w:r>
    </w:p>
    <w:p w14:paraId="7A75AC1D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0F58C2E8" w14:textId="561D40EA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4. 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O aluno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se compromete a:</w:t>
      </w:r>
    </w:p>
    <w:p w14:paraId="5B3A072F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a) Executar o Plano Individual de Atividades de Bolsista CCJE e cumprir uma carga horária não inferior a 8 horas e nem superior a 15 horas semanais;</w:t>
      </w:r>
    </w:p>
    <w:p w14:paraId="5C328C29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b) Encaminhar ao coordenador responsável o relatório de atividades e fornecer informações sobre as atividades desenvolvidas, quando solicitado.</w:t>
      </w:r>
    </w:p>
    <w:p w14:paraId="1A37E4ED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6D561E61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5. O coordenador responsável se compromete a:</w:t>
      </w:r>
    </w:p>
    <w:p w14:paraId="1BD8579E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a) Orientar o/a bolsista; </w:t>
      </w:r>
    </w:p>
    <w:p w14:paraId="55A5FCEC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b) Encaminhar um relatório de avaliação do desempenho do/a estudante;</w:t>
      </w:r>
    </w:p>
    <w:p w14:paraId="5BE4D03C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c) Fornecer informações sobre as atividades desenvolvidas e sobre o desempenho do/a estudante, quando solicitado;</w:t>
      </w:r>
    </w:p>
    <w:p w14:paraId="74157A37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d) Assegurar, até o quinto dia útil de cada mês, a frequência referente ao mês em curso, para que o crédito da bolsa seja viabilizado no SEI;</w:t>
      </w:r>
    </w:p>
    <w:p w14:paraId="76FE89D0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e) Comunicar imediatamente à Superintendência Administrativa o desligamento do bolsista, a fim de evitar pagamento indevido da bolsa. As solicitações de substituição de bolsistas que venham a ocupar a vaga ociosa em função do desligamento citado, serão realizadas até o último dia útil de cada mês, sendo validadas apenas para o mês subsequente.</w:t>
      </w:r>
    </w:p>
    <w:p w14:paraId="1DF9D7E4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14DC0BE4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lastRenderedPageBreak/>
        <w:t>6. A ausência do relatório final influenciará negativamente no julgamento das próximas solicitações de bolsas.</w:t>
      </w:r>
    </w:p>
    <w:p w14:paraId="58C0D6EF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790275FF" w14:textId="7F388F59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E para validade do que aqui se estabelece, o/a estudante bolsista e o coordenador responsável, assinam este Termo de Compromisso.</w:t>
      </w:r>
    </w:p>
    <w:p w14:paraId="6E75BC68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35C9DCE4" w14:textId="5D39FF13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Decania do CCJE, _____ de 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fevereiro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de 202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3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.</w:t>
      </w:r>
    </w:p>
    <w:p w14:paraId="1C2BDB17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5980C70A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3C60A1A0" w14:textId="77777777" w:rsidR="007C6992" w:rsidRDefault="0000000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__________________________________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br/>
        <w:t>Assinatura do/a Bolsista</w:t>
      </w:r>
    </w:p>
    <w:p w14:paraId="62254C8B" w14:textId="77777777" w:rsidR="007C6992" w:rsidRDefault="007C6992">
      <w:pPr>
        <w:spacing w:beforeAutospacing="1"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4BF64D08" w14:textId="77777777" w:rsidR="007C6992" w:rsidRDefault="00000000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__________________________________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br/>
      </w:r>
      <w:r>
        <w:rPr>
          <w:rFonts w:eastAsia="Times New Roman" w:cs="Calibri"/>
          <w:bCs/>
          <w:color w:val="000000"/>
          <w:lang w:eastAsia="pt-BR"/>
        </w:rPr>
        <w:t>Assinatura do Coordenador Responsável</w:t>
      </w:r>
    </w:p>
    <w:p w14:paraId="42F61242" w14:textId="77777777" w:rsidR="007C6992" w:rsidRDefault="007C6992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274C75" w14:textId="77777777" w:rsidR="007C6992" w:rsidRDefault="007C699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D2693" w14:textId="77777777" w:rsidR="007C6992" w:rsidRDefault="007C6992">
      <w:pPr>
        <w:pStyle w:val="western"/>
        <w:spacing w:beforeAutospacing="0" w:after="0"/>
        <w:jc w:val="both"/>
        <w:rPr>
          <w:color w:val="000000"/>
          <w:lang w:val="pt-PT"/>
        </w:rPr>
      </w:pPr>
    </w:p>
    <w:sectPr w:rsidR="007C6992">
      <w:headerReference w:type="first" r:id="rId6"/>
      <w:pgSz w:w="11906" w:h="16838"/>
      <w:pgMar w:top="709" w:right="851" w:bottom="1418" w:left="1418" w:header="709" w:footer="0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2C4D" w14:textId="77777777" w:rsidR="003442C5" w:rsidRDefault="003442C5">
      <w:pPr>
        <w:spacing w:after="0" w:line="240" w:lineRule="auto"/>
      </w:pPr>
      <w:r>
        <w:separator/>
      </w:r>
    </w:p>
  </w:endnote>
  <w:endnote w:type="continuationSeparator" w:id="0">
    <w:p w14:paraId="2D0F00C1" w14:textId="77777777" w:rsidR="003442C5" w:rsidRDefault="0034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537F" w14:textId="77777777" w:rsidR="003442C5" w:rsidRDefault="003442C5">
      <w:pPr>
        <w:spacing w:after="0" w:line="240" w:lineRule="auto"/>
      </w:pPr>
      <w:r>
        <w:separator/>
      </w:r>
    </w:p>
  </w:footnote>
  <w:footnote w:type="continuationSeparator" w:id="0">
    <w:p w14:paraId="0220A279" w14:textId="77777777" w:rsidR="003442C5" w:rsidRDefault="0034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DDE" w14:textId="77777777" w:rsidR="007C6992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" behindDoc="1" locked="0" layoutInCell="0" allowOverlap="1" wp14:anchorId="1BFDEE40" wp14:editId="77A9E00B">
          <wp:simplePos x="0" y="0"/>
          <wp:positionH relativeFrom="column">
            <wp:posOffset>5234940</wp:posOffset>
          </wp:positionH>
          <wp:positionV relativeFrom="paragraph">
            <wp:posOffset>-19685</wp:posOffset>
          </wp:positionV>
          <wp:extent cx="762000" cy="782955"/>
          <wp:effectExtent l="0" t="0" r="0" b="0"/>
          <wp:wrapSquare wrapText="bothSides"/>
          <wp:docPr id="1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3" behindDoc="1" locked="0" layoutInCell="0" allowOverlap="1" wp14:anchorId="4B04FB2F" wp14:editId="19251736">
          <wp:simplePos x="0" y="0"/>
          <wp:positionH relativeFrom="margin">
            <wp:posOffset>-238125</wp:posOffset>
          </wp:positionH>
          <wp:positionV relativeFrom="paragraph">
            <wp:posOffset>-207010</wp:posOffset>
          </wp:positionV>
          <wp:extent cx="838200" cy="962025"/>
          <wp:effectExtent l="0" t="0" r="0" b="0"/>
          <wp:wrapSquare wrapText="bothSides"/>
          <wp:docPr id="2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7BF07" w14:textId="77777777" w:rsidR="007C6992" w:rsidRDefault="00000000">
    <w:pPr>
      <w:spacing w:after="0" w:line="240" w:lineRule="auto"/>
      <w:jc w:val="center"/>
      <w:rPr>
        <w:rFonts w:eastAsia="Times New Roman" w:cstheme="minorHAnsi"/>
        <w:b/>
        <w:color w:val="00000A"/>
        <w:sz w:val="28"/>
        <w:szCs w:val="28"/>
        <w:lang w:eastAsia="pt-BR"/>
      </w:rPr>
    </w:pPr>
    <w:r>
      <w:rPr>
        <w:rFonts w:eastAsia="Times New Roman" w:cstheme="minorHAnsi"/>
        <w:b/>
        <w:color w:val="000000"/>
        <w:sz w:val="28"/>
        <w:szCs w:val="28"/>
        <w:lang w:eastAsia="pt-BR"/>
      </w:rPr>
      <w:t>UNIVERSIDADE FEDERAL DO RIO DE JANEIRO</w:t>
    </w:r>
  </w:p>
  <w:p w14:paraId="54483DEB" w14:textId="77777777" w:rsidR="007C6992" w:rsidRDefault="00000000">
    <w:pPr>
      <w:spacing w:after="0" w:line="240" w:lineRule="auto"/>
      <w:jc w:val="center"/>
      <w:rPr>
        <w:rFonts w:eastAsia="Times New Roman" w:cstheme="minorHAnsi"/>
        <w:b/>
        <w:color w:val="00000A"/>
        <w:sz w:val="28"/>
        <w:szCs w:val="28"/>
        <w:lang w:eastAsia="pt-BR"/>
      </w:rPr>
    </w:pPr>
    <w:r>
      <w:rPr>
        <w:rFonts w:eastAsia="Times New Roman" w:cstheme="minorHAnsi"/>
        <w:b/>
        <w:color w:val="000000"/>
        <w:sz w:val="28"/>
        <w:szCs w:val="28"/>
        <w:lang w:eastAsia="pt-BR"/>
      </w:rPr>
      <w:t>CENTRO DE CIÊNCIAS JURÍDICAS E ECONÔMICAS</w:t>
    </w:r>
  </w:p>
  <w:p w14:paraId="727C3A0F" w14:textId="77777777" w:rsidR="007C6992" w:rsidRDefault="007C6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92"/>
    <w:rsid w:val="003442C5"/>
    <w:rsid w:val="007C6992"/>
    <w:rsid w:val="008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24CA"/>
  <w15:docId w15:val="{CBEA64D5-04F6-4556-8F95-747F69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2</cp:revision>
  <dcterms:created xsi:type="dcterms:W3CDTF">2022-10-21T15:11:00Z</dcterms:created>
  <dcterms:modified xsi:type="dcterms:W3CDTF">2022-10-21T15:11:00Z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